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E6FB3" w14:textId="21475866" w:rsidR="004A46BB" w:rsidRPr="004A46BB" w:rsidRDefault="00313F04" w:rsidP="00CD5078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Indian Mountain Ranch Outdoor Venue</w:t>
      </w:r>
    </w:p>
    <w:p w14:paraId="7C28D49A" w14:textId="297AA025" w:rsidR="004A46BB" w:rsidRDefault="004A46BB" w:rsidP="00CD5078">
      <w:pPr>
        <w:spacing w:after="0"/>
        <w:jc w:val="center"/>
        <w:rPr>
          <w:sz w:val="32"/>
          <w:szCs w:val="32"/>
        </w:rPr>
      </w:pPr>
      <w:r w:rsidRPr="004A46BB">
        <w:rPr>
          <w:sz w:val="32"/>
          <w:szCs w:val="32"/>
        </w:rPr>
        <w:t>Special Events and Wedding Venue Contract</w:t>
      </w:r>
    </w:p>
    <w:p w14:paraId="1C7522EE" w14:textId="77777777" w:rsidR="00CD5078" w:rsidRDefault="00CD5078" w:rsidP="00AC0201">
      <w:pPr>
        <w:spacing w:after="0" w:line="240" w:lineRule="auto"/>
        <w:jc w:val="center"/>
        <w:rPr>
          <w:sz w:val="32"/>
          <w:szCs w:val="32"/>
        </w:rPr>
      </w:pPr>
    </w:p>
    <w:p w14:paraId="14A3DB9D" w14:textId="7D8688DA" w:rsidR="004A46BB" w:rsidRDefault="004A46BB" w:rsidP="00AC0201">
      <w:pPr>
        <w:spacing w:line="240" w:lineRule="auto"/>
      </w:pPr>
      <w:r>
        <w:t xml:space="preserve">This agreement is made effective as of ____________________, by and between </w:t>
      </w:r>
      <w:r w:rsidR="00313F04">
        <w:t>Indian Mountain Ranch Outdoor Venue</w:t>
      </w:r>
      <w:r>
        <w:t xml:space="preserve"> and </w:t>
      </w:r>
    </w:p>
    <w:p w14:paraId="2D35239F" w14:textId="4065E247" w:rsidR="004A46BB" w:rsidRDefault="004A46BB" w:rsidP="00AC0201">
      <w:pPr>
        <w:spacing w:line="240" w:lineRule="auto"/>
      </w:pPr>
      <w:r>
        <w:t>(Names of Clients)_________________________________________________________</w:t>
      </w:r>
    </w:p>
    <w:p w14:paraId="54DA761C" w14:textId="788FE982" w:rsidR="004A46BB" w:rsidRDefault="004A46BB" w:rsidP="00F80F3C">
      <w:pPr>
        <w:spacing w:before="240" w:line="240" w:lineRule="auto"/>
      </w:pPr>
      <w:r>
        <w:t>The clients represent that they desire to hold a special event on (Date)___________________________________.</w:t>
      </w:r>
    </w:p>
    <w:p w14:paraId="51741442" w14:textId="61FB1A2C" w:rsidR="00463886" w:rsidRDefault="004A46BB" w:rsidP="00463886">
      <w:pPr>
        <w:spacing w:before="240" w:line="240" w:lineRule="auto"/>
      </w:pPr>
      <w:r>
        <w:t xml:space="preserve">Event Start </w:t>
      </w:r>
      <w:r w:rsidR="00463886">
        <w:t xml:space="preserve">Time: </w:t>
      </w:r>
      <w:r>
        <w:t>________________</w:t>
      </w:r>
      <w:r>
        <w:tab/>
      </w:r>
      <w:r>
        <w:tab/>
        <w:t>Event: _________________________</w:t>
      </w:r>
    </w:p>
    <w:p w14:paraId="5BFEC977" w14:textId="7927FEDF" w:rsidR="004A46BB" w:rsidRDefault="00463886" w:rsidP="00463886">
      <w:pPr>
        <w:spacing w:before="240" w:line="240" w:lineRule="auto"/>
      </w:pPr>
      <w:r>
        <w:t xml:space="preserve">Event End Time: _________________  </w:t>
      </w:r>
      <w:r>
        <w:tab/>
      </w:r>
      <w:r w:rsidR="004A46BB">
        <w:t>Guest Count: ____________________</w:t>
      </w:r>
    </w:p>
    <w:p w14:paraId="3639F9D8" w14:textId="77777777" w:rsidR="00193259" w:rsidRDefault="00193259" w:rsidP="00463886">
      <w:pPr>
        <w:spacing w:before="240" w:line="240" w:lineRule="auto"/>
      </w:pPr>
    </w:p>
    <w:p w14:paraId="33F980CD" w14:textId="77777777" w:rsidR="004A46BB" w:rsidRDefault="004A46BB" w:rsidP="00AC0201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 w:rsidRPr="00E23B13">
        <w:rPr>
          <w:b/>
          <w:bCs/>
        </w:rPr>
        <w:t>DEPOSIT:</w:t>
      </w:r>
    </w:p>
    <w:p w14:paraId="558A3FD5" w14:textId="29F4B66A" w:rsidR="00DD03F6" w:rsidRPr="00526F94" w:rsidRDefault="00526F94" w:rsidP="00AC0201">
      <w:pPr>
        <w:spacing w:before="120" w:line="240" w:lineRule="auto"/>
        <w:ind w:left="360"/>
      </w:pPr>
      <w:r>
        <w:t xml:space="preserve">Fifty percent </w:t>
      </w:r>
      <w:r w:rsidR="00EE3B78">
        <w:t>(50%) of the estimated contract cost of ________________, is due and demandable at the time of booking to be deducted from the Total Final Payment</w:t>
      </w:r>
      <w:r w:rsidR="00265E76">
        <w:t xml:space="preserve">, unless other prior arrangements have been made. </w:t>
      </w:r>
    </w:p>
    <w:p w14:paraId="236050CF" w14:textId="083351E0" w:rsidR="004A46BB" w:rsidRDefault="004A46BB" w:rsidP="00AC0201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 w:rsidRPr="00E23B13">
        <w:rPr>
          <w:b/>
          <w:bCs/>
        </w:rPr>
        <w:t>FINAL PAYMENT:</w:t>
      </w:r>
    </w:p>
    <w:p w14:paraId="1A69E2BE" w14:textId="4186F7E9" w:rsidR="00510687" w:rsidRPr="00510687" w:rsidRDefault="00510687" w:rsidP="00AC0201">
      <w:pPr>
        <w:spacing w:before="120" w:line="240" w:lineRule="auto"/>
        <w:ind w:left="360"/>
      </w:pPr>
      <w:r>
        <w:t xml:space="preserve">Final payment will be due and demandable four (4) months prior to the event </w:t>
      </w:r>
      <w:r w:rsidR="00591806">
        <w:t>date;</w:t>
      </w:r>
      <w:r>
        <w:t xml:space="preserve"> Payment</w:t>
      </w:r>
      <w:r w:rsidR="002001CF">
        <w:t xml:space="preserve"> terms are available upon request.</w:t>
      </w:r>
    </w:p>
    <w:p w14:paraId="1D061488" w14:textId="13014A3A" w:rsidR="004A46BB" w:rsidRDefault="004A46BB" w:rsidP="00AC0201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 w:rsidRPr="00E23B13">
        <w:rPr>
          <w:b/>
          <w:bCs/>
        </w:rPr>
        <w:t>SECURITY DEPOSIT:</w:t>
      </w:r>
    </w:p>
    <w:p w14:paraId="38783E6E" w14:textId="1CB34F7E" w:rsidR="002001CF" w:rsidRPr="002001CF" w:rsidRDefault="002001CF" w:rsidP="00AC0201">
      <w:pPr>
        <w:spacing w:before="120" w:line="240" w:lineRule="auto"/>
        <w:ind w:left="360"/>
      </w:pPr>
      <w:r>
        <w:t>A $500</w:t>
      </w:r>
      <w:r w:rsidR="0006344F">
        <w:t xml:space="preserve">.00 security deposit will be returned 15 days after the event </w:t>
      </w:r>
      <w:proofErr w:type="gramStart"/>
      <w:r w:rsidR="0006344F">
        <w:t>as long as</w:t>
      </w:r>
      <w:proofErr w:type="gramEnd"/>
      <w:r w:rsidR="0006344F">
        <w:t xml:space="preserve"> there is no damage</w:t>
      </w:r>
      <w:r w:rsidR="002F1A61">
        <w:t xml:space="preserve">, </w:t>
      </w:r>
      <w:r w:rsidR="00313F04">
        <w:t>Indian Mountain Ranch Outdoor Venue</w:t>
      </w:r>
      <w:r w:rsidR="002F1A61">
        <w:t xml:space="preserve"> policies have been followed at the </w:t>
      </w:r>
      <w:r w:rsidR="00357F04">
        <w:t xml:space="preserve">estate. </w:t>
      </w:r>
      <w:r w:rsidR="008D7AAE">
        <w:t>An</w:t>
      </w:r>
      <w:r w:rsidR="00357F04">
        <w:t>y damages that exceed the amount of the security deposit</w:t>
      </w:r>
      <w:r w:rsidR="008D7AAE">
        <w:t xml:space="preserve"> shall be with responsibility of the person financially responsible for the event. </w:t>
      </w:r>
    </w:p>
    <w:p w14:paraId="33E5C039" w14:textId="309F53B3" w:rsidR="004A46BB" w:rsidRDefault="004A46BB" w:rsidP="00AC0201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 w:rsidRPr="00E23B13">
        <w:rPr>
          <w:b/>
          <w:bCs/>
        </w:rPr>
        <w:t>PAYMENT METHOD</w:t>
      </w:r>
      <w:r w:rsidR="00E23B13" w:rsidRPr="00E23B13">
        <w:rPr>
          <w:b/>
          <w:bCs/>
        </w:rPr>
        <w:t>:</w:t>
      </w:r>
    </w:p>
    <w:p w14:paraId="0383313A" w14:textId="77777777" w:rsidR="00141D41" w:rsidRDefault="00141D41" w:rsidP="00141D41">
      <w:pPr>
        <w:spacing w:before="120" w:line="240" w:lineRule="auto"/>
        <w:ind w:left="360"/>
      </w:pPr>
      <w:r>
        <w:t>All prices quoted are based on cash payments.</w:t>
      </w:r>
    </w:p>
    <w:p w14:paraId="5B0427F4" w14:textId="77777777" w:rsidR="00141D41" w:rsidRDefault="00141D41" w:rsidP="00141D41">
      <w:pPr>
        <w:pStyle w:val="ListParagraph"/>
        <w:numPr>
          <w:ilvl w:val="1"/>
          <w:numId w:val="4"/>
        </w:numPr>
        <w:spacing w:before="120" w:line="240" w:lineRule="auto"/>
      </w:pPr>
      <w:r>
        <w:t>Payment by Managers Check or Credit Card will be subject to a service charge of three percent (3%) per the amount of the transaction.</w:t>
      </w:r>
    </w:p>
    <w:p w14:paraId="0DDCC387" w14:textId="77777777" w:rsidR="00D554F4" w:rsidRDefault="00141D41" w:rsidP="00D554F4">
      <w:pPr>
        <w:pStyle w:val="ListParagraph"/>
        <w:numPr>
          <w:ilvl w:val="1"/>
          <w:numId w:val="4"/>
        </w:numPr>
        <w:spacing w:before="120" w:line="240" w:lineRule="auto"/>
      </w:pPr>
      <w:r>
        <w:t>Check payments are due four (4) months before the event date.</w:t>
      </w:r>
    </w:p>
    <w:p w14:paraId="7649CEA8" w14:textId="08BB208F" w:rsidR="00141D41" w:rsidRDefault="00141D41" w:rsidP="00D554F4">
      <w:pPr>
        <w:pStyle w:val="ListParagraph"/>
        <w:numPr>
          <w:ilvl w:val="1"/>
          <w:numId w:val="4"/>
        </w:numPr>
        <w:spacing w:before="120" w:line="240" w:lineRule="auto"/>
      </w:pPr>
      <w:r>
        <w:t>All returned checks are subject to a $35 fee and immediate cash payment.</w:t>
      </w:r>
    </w:p>
    <w:p w14:paraId="33FC7965" w14:textId="77777777" w:rsidR="00D554F4" w:rsidRPr="00D554F4" w:rsidRDefault="00D554F4" w:rsidP="00D554F4">
      <w:pPr>
        <w:pStyle w:val="ListParagraph"/>
        <w:spacing w:before="120" w:line="240" w:lineRule="auto"/>
      </w:pPr>
    </w:p>
    <w:p w14:paraId="3333EC53" w14:textId="51EBCFFD" w:rsidR="00D554F4" w:rsidRDefault="00D554F4" w:rsidP="00D554F4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>
        <w:rPr>
          <w:b/>
          <w:bCs/>
        </w:rPr>
        <w:t>INSURANCE POLICY:</w:t>
      </w:r>
    </w:p>
    <w:p w14:paraId="619EA8BF" w14:textId="45B90F2C" w:rsidR="00D554F4" w:rsidRPr="00D5513C" w:rsidRDefault="00D5513C" w:rsidP="006558A8">
      <w:pPr>
        <w:spacing w:before="120" w:line="240" w:lineRule="auto"/>
        <w:ind w:left="360"/>
      </w:pPr>
      <w:r>
        <w:t xml:space="preserve">All </w:t>
      </w:r>
      <w:r w:rsidR="008440A4">
        <w:t xml:space="preserve">Clients must purchase a </w:t>
      </w:r>
      <w:r w:rsidR="005A37F9">
        <w:t>one-</w:t>
      </w:r>
      <w:r w:rsidR="008440A4">
        <w:t xml:space="preserve">day </w:t>
      </w:r>
      <w:r w:rsidR="007B3E55">
        <w:t xml:space="preserve">(1 million dollar) </w:t>
      </w:r>
      <w:r w:rsidR="002B5FE5">
        <w:t>event insurance policy from Farm Bureau</w:t>
      </w:r>
      <w:r w:rsidR="00307B86">
        <w:t xml:space="preserve"> Insurance</w:t>
      </w:r>
      <w:r w:rsidR="001039F3">
        <w:t xml:space="preserve">, in St. Maries, ID.  Janel Holmes 208 245-5568. </w:t>
      </w:r>
      <w:r w:rsidR="002B5FE5">
        <w:t xml:space="preserve"> </w:t>
      </w:r>
      <w:r w:rsidR="00E84B17">
        <w:t xml:space="preserve">Proof of insurance will be </w:t>
      </w:r>
      <w:r w:rsidR="000C2B26">
        <w:t xml:space="preserve">due and demandable at the time of </w:t>
      </w:r>
      <w:r w:rsidR="00EA04FE">
        <w:t>f</w:t>
      </w:r>
      <w:r w:rsidR="000C2B26">
        <w:t xml:space="preserve">inal </w:t>
      </w:r>
      <w:r w:rsidR="00EA04FE">
        <w:t>p</w:t>
      </w:r>
      <w:r w:rsidR="000C2B26">
        <w:t>ayment</w:t>
      </w:r>
      <w:r w:rsidR="00AF501A">
        <w:t xml:space="preserve"> four (4) months prior to event date. </w:t>
      </w:r>
    </w:p>
    <w:p w14:paraId="6AA3667A" w14:textId="3BC9439F" w:rsidR="004A46BB" w:rsidRPr="00D554F4" w:rsidRDefault="00E23B13" w:rsidP="00D554F4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 w:rsidRPr="00D554F4">
        <w:rPr>
          <w:b/>
          <w:bCs/>
        </w:rPr>
        <w:lastRenderedPageBreak/>
        <w:t>CHANGES:</w:t>
      </w:r>
    </w:p>
    <w:p w14:paraId="4D2BF80D" w14:textId="0ECCAC3F" w:rsidR="0073043B" w:rsidRPr="0073043B" w:rsidRDefault="0073043B" w:rsidP="00AC0201">
      <w:pPr>
        <w:spacing w:before="120" w:line="240" w:lineRule="auto"/>
        <w:ind w:left="360"/>
      </w:pPr>
      <w:r>
        <w:t>In the event the Client</w:t>
      </w:r>
      <w:r w:rsidR="00000B17">
        <w:t>(s) are forced to change the date of the event or wedding</w:t>
      </w:r>
      <w:r w:rsidR="005C09F9">
        <w:t xml:space="preserve">, every effort will be made by the </w:t>
      </w:r>
      <w:r w:rsidR="00313F04">
        <w:t>Indian Mountain Ranch Outdoor Venue</w:t>
      </w:r>
      <w:r w:rsidR="005C09F9">
        <w:t xml:space="preserve"> to transfer reservations</w:t>
      </w:r>
      <w:r w:rsidR="004C67AD">
        <w:t xml:space="preserve"> to support the new date. The client(s) agrees that in the event of a date change</w:t>
      </w:r>
      <w:r w:rsidR="006F34F3">
        <w:t xml:space="preserve">, any expenses including but not limited to </w:t>
      </w:r>
      <w:r w:rsidR="005716FB">
        <w:t xml:space="preserve">deposits and fees are non-refundable and non-transferable </w:t>
      </w:r>
      <w:r w:rsidR="0084670A">
        <w:t>are the sole responsibility of the Client(s). The Client(s) further understands</w:t>
      </w:r>
      <w:r w:rsidR="002C4DA8">
        <w:t xml:space="preserve"> that last minute changes can impact the quality of the event and that the </w:t>
      </w:r>
      <w:r w:rsidR="00313F04">
        <w:t>Indian Mountain Ranch Outdoor Venue</w:t>
      </w:r>
      <w:r w:rsidR="008B4BB9">
        <w:t xml:space="preserve"> </w:t>
      </w:r>
      <w:r w:rsidR="00981D00">
        <w:t xml:space="preserve">if not responsible for these compromises in quality. </w:t>
      </w:r>
    </w:p>
    <w:p w14:paraId="213C6E17" w14:textId="0591420B" w:rsidR="00E23B13" w:rsidRDefault="00E23B13" w:rsidP="00AC0201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 w:rsidRPr="00E23B13">
        <w:rPr>
          <w:b/>
          <w:bCs/>
        </w:rPr>
        <w:t>CANCELLATIONS:</w:t>
      </w:r>
    </w:p>
    <w:p w14:paraId="53A79994" w14:textId="63B34CB7" w:rsidR="00B43A05" w:rsidRPr="00F774DA" w:rsidRDefault="00F774DA" w:rsidP="00AC0201">
      <w:pPr>
        <w:spacing w:before="120" w:line="240" w:lineRule="auto"/>
        <w:ind w:left="360"/>
      </w:pPr>
      <w:r>
        <w:t>In the event of a cancellation of a special event</w:t>
      </w:r>
      <w:r w:rsidR="004A4F12">
        <w:t xml:space="preserve"> or wedding, all payments made to date are non-refundable and all outstanding payments will be due immediately </w:t>
      </w:r>
      <w:r w:rsidR="00C52B37">
        <w:t xml:space="preserve">unless the </w:t>
      </w:r>
      <w:r w:rsidR="00313F04">
        <w:t>Indian Mountain Ranch Outdoor Venue</w:t>
      </w:r>
      <w:r w:rsidR="00C52B37">
        <w:t xml:space="preserve"> is able to re</w:t>
      </w:r>
      <w:r w:rsidR="00B84099">
        <w:t>-</w:t>
      </w:r>
      <w:r w:rsidR="00C52B37">
        <w:t>book. We understand that sometimes i</w:t>
      </w:r>
      <w:r w:rsidR="00EA68E9">
        <w:t>t is necessary to change or cancel a reservation. All cancellations or reservation changes must be made in writing</w:t>
      </w:r>
      <w:r w:rsidR="00244269">
        <w:t>. The guest</w:t>
      </w:r>
      <w:r w:rsidR="00EE7979">
        <w:t xml:space="preserve"> is</w:t>
      </w:r>
      <w:r w:rsidR="00244269">
        <w:t xml:space="preserve"> responsible </w:t>
      </w:r>
      <w:r w:rsidR="00E31AB8">
        <w:t>for verifying</w:t>
      </w:r>
      <w:r w:rsidR="00127CA0">
        <w:t xml:space="preserve"> that the </w:t>
      </w:r>
      <w:r w:rsidR="00313F04">
        <w:t>Indian Mountain Ranch Outdoor Venue</w:t>
      </w:r>
      <w:r w:rsidR="00127CA0">
        <w:t xml:space="preserve"> (Liz Whipple) </w:t>
      </w:r>
      <w:r w:rsidR="004326D9">
        <w:t>has received their cancellation letter. We cannot refund any advance payment for a cancelled</w:t>
      </w:r>
      <w:r w:rsidR="00FE1954">
        <w:t xml:space="preserve"> reservation unless the estate is re-rented for the entire </w:t>
      </w:r>
      <w:r w:rsidR="00B84099">
        <w:t>period,</w:t>
      </w:r>
      <w:r w:rsidR="00A170CE">
        <w:t xml:space="preserve"> and prepayment has cleared. We will make every effort to re-book the venue</w:t>
      </w:r>
      <w:r w:rsidR="00B84099">
        <w:t>, however, if it is not re-booked</w:t>
      </w:r>
      <w:r w:rsidR="00C2543B">
        <w:t>, you forfeit all monies paid</w:t>
      </w:r>
      <w:r w:rsidR="00D20A8A">
        <w:t xml:space="preserve">. If a cancellation is successfully re-rented, </w:t>
      </w:r>
      <w:proofErr w:type="gramStart"/>
      <w:r w:rsidR="00D20A8A">
        <w:t>all of</w:t>
      </w:r>
      <w:proofErr w:type="gramEnd"/>
      <w:r w:rsidR="00D20A8A">
        <w:t xml:space="preserve"> the rent</w:t>
      </w:r>
      <w:r w:rsidR="00C6573E">
        <w:t>, taxes and damage/security deposit will be refunded, less a $100 cancellation fee.</w:t>
      </w:r>
    </w:p>
    <w:p w14:paraId="45205592" w14:textId="0098C06C" w:rsidR="00E23B13" w:rsidRDefault="00E23B13" w:rsidP="00AC0201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 w:rsidRPr="00E23B13">
        <w:rPr>
          <w:b/>
          <w:bCs/>
        </w:rPr>
        <w:t>ACCOMODATIONS AND CATERING:</w:t>
      </w:r>
    </w:p>
    <w:p w14:paraId="7B8B6E6B" w14:textId="574AD19F" w:rsidR="005607F9" w:rsidRPr="005607F9" w:rsidRDefault="005607F9" w:rsidP="00AC0201">
      <w:pPr>
        <w:spacing w:before="120" w:line="240" w:lineRule="auto"/>
        <w:ind w:left="360"/>
      </w:pPr>
      <w:r>
        <w:t xml:space="preserve">The Client(s) </w:t>
      </w:r>
      <w:r w:rsidR="00C86E9F">
        <w:t>agree</w:t>
      </w:r>
      <w:r w:rsidR="005F1ECB">
        <w:t>s</w:t>
      </w:r>
      <w:r w:rsidR="00C86E9F">
        <w:t xml:space="preserve"> that the guest room</w:t>
      </w:r>
      <w:r w:rsidR="005F1ECB">
        <w:t xml:space="preserve"> and ladies’ dressing area at owner’s house,</w:t>
      </w:r>
      <w:r w:rsidR="006308F5">
        <w:t xml:space="preserve"> </w:t>
      </w:r>
      <w:r w:rsidR="005F1ECB">
        <w:t xml:space="preserve">as well as the </w:t>
      </w:r>
      <w:r w:rsidR="006308F5">
        <w:t>camping spot</w:t>
      </w:r>
      <w:r w:rsidR="00C86E9F">
        <w:t xml:space="preserve"> provided by the </w:t>
      </w:r>
      <w:r w:rsidR="00313F04">
        <w:t>Indian Mountain Ranch Outdoor Venue</w:t>
      </w:r>
      <w:r w:rsidR="0085103F">
        <w:t xml:space="preserve"> for the event </w:t>
      </w:r>
      <w:r w:rsidR="005F1ECB">
        <w:t>will</w:t>
      </w:r>
      <w:r w:rsidR="0085103F">
        <w:t xml:space="preserve"> require a separate contract.</w:t>
      </w:r>
    </w:p>
    <w:p w14:paraId="3B426A92" w14:textId="1178DA9D" w:rsidR="003A10EF" w:rsidRDefault="00E23B13" w:rsidP="00AC0201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 w:rsidRPr="00E23B13">
        <w:rPr>
          <w:b/>
          <w:bCs/>
        </w:rPr>
        <w:t>RULES AND REGULATIONS:</w:t>
      </w:r>
    </w:p>
    <w:p w14:paraId="5E50B6FD" w14:textId="558C1902" w:rsidR="00767AFB" w:rsidRDefault="000104A4" w:rsidP="00AC0201">
      <w:pPr>
        <w:spacing w:before="120" w:line="240" w:lineRule="auto"/>
        <w:ind w:left="360"/>
      </w:pPr>
      <w:r>
        <w:t>The following is a list of rules and regulations to be upheld by Client(s)</w:t>
      </w:r>
      <w:r w:rsidR="00767AFB">
        <w:t>, which includes all EVENT PLANNERS</w:t>
      </w:r>
      <w:r w:rsidR="00EC50CA">
        <w:t xml:space="preserve">, </w:t>
      </w:r>
      <w:r w:rsidR="00767AFB">
        <w:t>WEDDING COORDINATORS, and V</w:t>
      </w:r>
      <w:r w:rsidR="00EC50CA">
        <w:t>ENDORS who are involved in the planning and execution</w:t>
      </w:r>
      <w:r w:rsidR="00646B9E">
        <w:t xml:space="preserve"> of the special event on the </w:t>
      </w:r>
      <w:r w:rsidR="00D76CF8">
        <w:t>premises</w:t>
      </w:r>
      <w:r w:rsidR="00646B9E">
        <w:t xml:space="preserve"> of the </w:t>
      </w:r>
      <w:r w:rsidR="00313F04">
        <w:t>Indian Mountain Ranch Outdoor Venue</w:t>
      </w:r>
      <w:r w:rsidR="00B16EF8">
        <w:t>.</w:t>
      </w:r>
    </w:p>
    <w:p w14:paraId="2BCF238A" w14:textId="28EA1460" w:rsidR="002E573C" w:rsidRDefault="002E573C" w:rsidP="00AC0201">
      <w:pPr>
        <w:pStyle w:val="ListParagraph"/>
        <w:numPr>
          <w:ilvl w:val="0"/>
          <w:numId w:val="6"/>
        </w:numPr>
        <w:spacing w:before="120" w:line="240" w:lineRule="auto"/>
      </w:pPr>
      <w:r>
        <w:t>Parking: All vehicles</w:t>
      </w:r>
      <w:r w:rsidR="006C34F3">
        <w:t xml:space="preserve"> associated in any way with the event or wedding must be parked</w:t>
      </w:r>
      <w:r w:rsidR="00F53A75">
        <w:t xml:space="preserve"> within the parking area or the drive. No vehicles</w:t>
      </w:r>
      <w:r w:rsidR="004E61D4">
        <w:t xml:space="preserve"> shall be parked on any other lawn surface unless granted permission</w:t>
      </w:r>
      <w:r w:rsidR="0097498D">
        <w:t xml:space="preserve"> by the owners.</w:t>
      </w:r>
    </w:p>
    <w:p w14:paraId="477144CB" w14:textId="0E886D2D" w:rsidR="006C34F3" w:rsidRDefault="0097498D" w:rsidP="00AC0201">
      <w:pPr>
        <w:pStyle w:val="ListParagraph"/>
        <w:numPr>
          <w:ilvl w:val="0"/>
          <w:numId w:val="6"/>
        </w:numPr>
        <w:spacing w:before="120" w:line="240" w:lineRule="auto"/>
      </w:pPr>
      <w:r>
        <w:t xml:space="preserve">Barbecues/Grills: Barbecues and grills are to be used outside only with express permission from </w:t>
      </w:r>
      <w:r w:rsidR="00402D3D">
        <w:t xml:space="preserve">the </w:t>
      </w:r>
      <w:r w:rsidR="00313F04">
        <w:t>Indian Mountain Ranch Outdoor Venue</w:t>
      </w:r>
      <w:r w:rsidR="00402D3D">
        <w:t>. No fires are to be started directly on the grounds of the venue</w:t>
      </w:r>
      <w:r w:rsidR="00CC0C6F">
        <w:t xml:space="preserve"> unless by the </w:t>
      </w:r>
      <w:r w:rsidR="00313F04">
        <w:t>Indian Mountain Ranch Outdoor Venue</w:t>
      </w:r>
      <w:r w:rsidR="00CC0C6F">
        <w:t>.</w:t>
      </w:r>
    </w:p>
    <w:p w14:paraId="2B2BBA29" w14:textId="51709C4A" w:rsidR="00CB7D2D" w:rsidRDefault="00CC0C6F" w:rsidP="00AC0201">
      <w:pPr>
        <w:pStyle w:val="ListParagraph"/>
        <w:numPr>
          <w:ilvl w:val="0"/>
          <w:numId w:val="6"/>
        </w:numPr>
        <w:spacing w:before="120" w:line="240" w:lineRule="auto"/>
      </w:pPr>
      <w:r>
        <w:t>Candles: All candles must be contained or enclosed</w:t>
      </w:r>
      <w:r w:rsidR="00B83838">
        <w:t xml:space="preserve"> in glass. The flame must not reach higher than 2 inches below the height of the glass</w:t>
      </w:r>
      <w:r w:rsidR="00CB7D2D">
        <w:t>.</w:t>
      </w:r>
    </w:p>
    <w:p w14:paraId="1FDC245A" w14:textId="06BC1DBE" w:rsidR="005F1ECB" w:rsidRDefault="005F1ECB" w:rsidP="00AC0201">
      <w:pPr>
        <w:pStyle w:val="ListParagraph"/>
        <w:numPr>
          <w:ilvl w:val="0"/>
          <w:numId w:val="6"/>
        </w:numPr>
        <w:spacing w:before="120" w:line="240" w:lineRule="auto"/>
      </w:pPr>
      <w:r>
        <w:t xml:space="preserve">Events are a maximum of six hours plus 2 hours prior to wedding events for wedding parties to dress.  Main house apartment is </w:t>
      </w:r>
      <w:r w:rsidR="00856C38">
        <w:t>to be used</w:t>
      </w:r>
      <w:r>
        <w:t xml:space="preserve"> for the bride and her ladies to </w:t>
      </w:r>
      <w:r>
        <w:lastRenderedPageBreak/>
        <w:t>dress 2 hours before event. A separate contract</w:t>
      </w:r>
      <w:r w:rsidR="00856C38">
        <w:t xml:space="preserve"> for the use of the main house will be</w:t>
      </w:r>
      <w:r>
        <w:t xml:space="preserve"> through Airbnb </w:t>
      </w:r>
      <w:r w:rsidR="00856C38">
        <w:t>at a</w:t>
      </w:r>
      <w:r>
        <w:t xml:space="preserve"> minimal charge to client.</w:t>
      </w:r>
      <w:r w:rsidR="00856C38">
        <w:t xml:space="preserve">  The groom and his men will dress in the Groom’s Shed at the venue.</w:t>
      </w:r>
    </w:p>
    <w:p w14:paraId="61827AA6" w14:textId="5649D41B" w:rsidR="00955589" w:rsidRDefault="00955589" w:rsidP="00AC0201">
      <w:pPr>
        <w:pStyle w:val="ListParagraph"/>
        <w:numPr>
          <w:ilvl w:val="0"/>
          <w:numId w:val="6"/>
        </w:numPr>
        <w:spacing w:before="120" w:line="240" w:lineRule="auto"/>
      </w:pPr>
      <w:r>
        <w:t>All events must end no later than 11pm.</w:t>
      </w:r>
    </w:p>
    <w:p w14:paraId="217807C4" w14:textId="77777777" w:rsidR="00B662FB" w:rsidRDefault="00B662FB" w:rsidP="00B662FB">
      <w:pPr>
        <w:spacing w:before="120" w:line="240" w:lineRule="auto"/>
      </w:pPr>
    </w:p>
    <w:p w14:paraId="2DA455F6" w14:textId="5CC4589F" w:rsidR="00E23B13" w:rsidRDefault="00E23B13" w:rsidP="00AC0201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 w:rsidRPr="00E23B13">
        <w:rPr>
          <w:b/>
          <w:bCs/>
        </w:rPr>
        <w:t>DECORATIONS:</w:t>
      </w:r>
    </w:p>
    <w:p w14:paraId="7EC17422" w14:textId="27C542E7" w:rsidR="00CB7D2D" w:rsidRDefault="00CB7D2D" w:rsidP="00AC0201">
      <w:pPr>
        <w:spacing w:before="120" w:line="240" w:lineRule="auto"/>
        <w:ind w:left="360"/>
      </w:pPr>
      <w:r>
        <w:t>Decorations may not be hung with tape, wire, nails, or screws</w:t>
      </w:r>
      <w:r w:rsidR="00A16981">
        <w:t xml:space="preserve"> at the </w:t>
      </w:r>
      <w:r w:rsidR="00313F04">
        <w:t>Indian Mountain Ranch Outdoor Venue</w:t>
      </w:r>
      <w:r w:rsidR="00A16981">
        <w:t>, which may damage</w:t>
      </w:r>
      <w:r w:rsidR="00422030">
        <w:t xml:space="preserve"> the venue, </w:t>
      </w:r>
      <w:r w:rsidR="001C77BB">
        <w:t>all</w:t>
      </w:r>
      <w:r w:rsidR="00422030">
        <w:t xml:space="preserve"> decorations must be removed without leaving damages directly following the departure of the last guest</w:t>
      </w:r>
      <w:r w:rsidR="0074660F">
        <w:t>, unless special arrangements have been made between the Client(s) and the venue</w:t>
      </w:r>
      <w:r w:rsidR="00FF7E4C">
        <w:t>. Any decoration done must be approved by the owners.</w:t>
      </w:r>
    </w:p>
    <w:p w14:paraId="173988FB" w14:textId="23A42A08" w:rsidR="00FF7E4C" w:rsidRDefault="00FF7E4C" w:rsidP="00AC0201">
      <w:pPr>
        <w:spacing w:before="120" w:line="240" w:lineRule="auto"/>
        <w:ind w:left="360"/>
      </w:pPr>
      <w:r>
        <w:t>Note:</w:t>
      </w:r>
      <w:r w:rsidR="007E3EA6">
        <w:t xml:space="preserve"> The use of </w:t>
      </w:r>
      <w:proofErr w:type="gramStart"/>
      <w:r w:rsidR="002A58D0">
        <w:t>birdseed and</w:t>
      </w:r>
      <w:proofErr w:type="gramEnd"/>
      <w:r w:rsidR="007E3EA6">
        <w:t xml:space="preserve"> blowing bubbles is permitted only</w:t>
      </w:r>
      <w:r w:rsidR="0081557D">
        <w:t xml:space="preserve"> outside for wedding and reception farewells</w:t>
      </w:r>
      <w:r w:rsidR="002A58D0">
        <w:t>. Rice</w:t>
      </w:r>
      <w:r w:rsidR="00F35CDA">
        <w:t>, confetti, flower petals, balloons, glitter</w:t>
      </w:r>
      <w:r w:rsidR="00E32D07">
        <w:t xml:space="preserve">, pyrotechnics, and sparklers are not permitted inside or outside the facility. </w:t>
      </w:r>
    </w:p>
    <w:p w14:paraId="2F70434E" w14:textId="10BBDC53" w:rsidR="00BD63AA" w:rsidRPr="00CB7D2D" w:rsidRDefault="00BD63AA" w:rsidP="00AC0201">
      <w:pPr>
        <w:spacing w:before="120" w:line="240" w:lineRule="auto"/>
        <w:ind w:left="360"/>
      </w:pPr>
      <w:r>
        <w:t xml:space="preserve">The </w:t>
      </w:r>
      <w:r w:rsidR="00313F04">
        <w:t>Indian Mountain Ranch Outdoor Venue</w:t>
      </w:r>
      <w:r>
        <w:t xml:space="preserve"> assumes no respon</w:t>
      </w:r>
      <w:r w:rsidR="009962E8">
        <w:t xml:space="preserve">sibility for ANY damage or loss of merchandise, equipment, clothing or other valuables prior to, during or after the event. The </w:t>
      </w:r>
      <w:r w:rsidR="00313F04">
        <w:t>Indian Mountain Ranch Outdoor Venue</w:t>
      </w:r>
      <w:r w:rsidR="00FE7833">
        <w:t xml:space="preserve"> will do everything possible to ensure that </w:t>
      </w:r>
      <w:proofErr w:type="gramStart"/>
      <w:r w:rsidR="00FE7833">
        <w:t>all of</w:t>
      </w:r>
      <w:proofErr w:type="gramEnd"/>
      <w:r w:rsidR="00FE7833">
        <w:t xml:space="preserve"> the </w:t>
      </w:r>
      <w:r w:rsidR="005451ED">
        <w:t>C</w:t>
      </w:r>
      <w:r w:rsidR="00FE7833">
        <w:t>lient</w:t>
      </w:r>
      <w:r w:rsidR="005451ED">
        <w:t>(s)</w:t>
      </w:r>
      <w:r w:rsidR="00FE7833">
        <w:t xml:space="preserve"> supplies, rentals</w:t>
      </w:r>
      <w:r w:rsidR="000C7C3E">
        <w:t xml:space="preserve"> and equipment are cared for and maintained in good working order and without damage.</w:t>
      </w:r>
    </w:p>
    <w:p w14:paraId="5BECBAA0" w14:textId="47FBD439" w:rsidR="00E23B13" w:rsidRDefault="00E23B13" w:rsidP="00AC0201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 w:rsidRPr="00E23B13">
        <w:rPr>
          <w:b/>
          <w:bCs/>
        </w:rPr>
        <w:t>LIQUOR/BEVERAGES/ILLEAGAL SUBSTANCES:</w:t>
      </w:r>
    </w:p>
    <w:p w14:paraId="2E4C4CF7" w14:textId="277A26BF" w:rsidR="00FF0631" w:rsidRPr="00955589" w:rsidRDefault="005451ED" w:rsidP="00955589">
      <w:pPr>
        <w:spacing w:before="120" w:line="240" w:lineRule="auto"/>
        <w:ind w:left="360"/>
      </w:pPr>
      <w:r>
        <w:t xml:space="preserve">All liquor must be served by the </w:t>
      </w:r>
      <w:r w:rsidR="00313F04">
        <w:t>Indian Mountain Ranch Outdoor Venue</w:t>
      </w:r>
      <w:r w:rsidR="00B20BF4">
        <w:t>. The Bar closes at _____</w:t>
      </w:r>
      <w:r w:rsidR="00AC6D28">
        <w:t>_,</w:t>
      </w:r>
      <w:r w:rsidR="005A6684">
        <w:t xml:space="preserve"> and all alcoholic beverages will be removed and placed in a secure location for removal from the </w:t>
      </w:r>
      <w:r w:rsidR="00D76CF8">
        <w:t>premises</w:t>
      </w:r>
      <w:r w:rsidR="005A6684">
        <w:t xml:space="preserve">. THERE IS </w:t>
      </w:r>
      <w:proofErr w:type="gramStart"/>
      <w:r w:rsidR="005A6684">
        <w:t>A NO</w:t>
      </w:r>
      <w:proofErr w:type="gramEnd"/>
      <w:r w:rsidR="005A6684">
        <w:t xml:space="preserve"> SHOT POLICY</w:t>
      </w:r>
      <w:r w:rsidR="00FB583F">
        <w:t xml:space="preserve">! Dollar dance shots may use </w:t>
      </w:r>
      <w:proofErr w:type="spellStart"/>
      <w:r w:rsidR="00FB583F">
        <w:t>jello</w:t>
      </w:r>
      <w:proofErr w:type="spellEnd"/>
      <w:r w:rsidR="00FB583F">
        <w:t xml:space="preserve"> shots onl</w:t>
      </w:r>
      <w:r w:rsidR="00AC6D28">
        <w:t>y</w:t>
      </w:r>
      <w:r w:rsidR="00FB583F">
        <w:t>. Alcohol may not be served to minors</w:t>
      </w:r>
      <w:r w:rsidR="00AC6D28">
        <w:t>. Illegal substances are not allowed at any time</w:t>
      </w:r>
      <w:r w:rsidR="00C134B1">
        <w:t xml:space="preserve"> on the </w:t>
      </w:r>
      <w:r w:rsidR="00D76CF8">
        <w:t>premises</w:t>
      </w:r>
      <w:r w:rsidR="00113C8B">
        <w:t>. Drunken/Violent disturbances are prohibited and subject to immediate removal</w:t>
      </w:r>
      <w:r w:rsidR="00FF0631">
        <w:t xml:space="preserve"> from the </w:t>
      </w:r>
      <w:r w:rsidR="00D76CF8">
        <w:t>premises</w:t>
      </w:r>
      <w:r w:rsidR="00FF0631">
        <w:t xml:space="preserve"> and possible termination of event without refund. </w:t>
      </w:r>
    </w:p>
    <w:p w14:paraId="7F6DA4F7" w14:textId="5F3BED4C" w:rsidR="00906ADD" w:rsidRPr="0054217C" w:rsidRDefault="00E23B13" w:rsidP="00B54A60">
      <w:pPr>
        <w:pStyle w:val="ListParagraph"/>
        <w:numPr>
          <w:ilvl w:val="0"/>
          <w:numId w:val="2"/>
        </w:numPr>
        <w:spacing w:before="120" w:line="276" w:lineRule="auto"/>
        <w:rPr>
          <w:b/>
          <w:bCs/>
        </w:rPr>
      </w:pPr>
      <w:r w:rsidRPr="00E23B13">
        <w:rPr>
          <w:b/>
          <w:bCs/>
        </w:rPr>
        <w:t>SMOKING:</w:t>
      </w:r>
      <w:r w:rsidR="0054217C">
        <w:rPr>
          <w:b/>
          <w:bCs/>
        </w:rPr>
        <w:t xml:space="preserve"> </w:t>
      </w:r>
      <w:r w:rsidR="00906ADD">
        <w:t xml:space="preserve">The </w:t>
      </w:r>
      <w:r w:rsidR="00313F04">
        <w:t>Indian Mountain Ranch Outdoor Venue</w:t>
      </w:r>
      <w:r w:rsidR="00906ADD">
        <w:t xml:space="preserve"> </w:t>
      </w:r>
      <w:r w:rsidR="008E14F3">
        <w:t>is a non-smoking venue.</w:t>
      </w:r>
      <w:r w:rsidR="00B54A60">
        <w:t xml:space="preserve"> </w:t>
      </w:r>
      <w:r w:rsidR="008E14F3">
        <w:t xml:space="preserve">Smoking will be permitted only in designated areas outside. </w:t>
      </w:r>
    </w:p>
    <w:p w14:paraId="10473EFA" w14:textId="11FBF15A" w:rsidR="0054217C" w:rsidRPr="0054217C" w:rsidRDefault="00E23B13" w:rsidP="00B55B30">
      <w:pPr>
        <w:pStyle w:val="ListParagraph"/>
        <w:numPr>
          <w:ilvl w:val="0"/>
          <w:numId w:val="2"/>
        </w:numPr>
        <w:spacing w:before="120" w:line="360" w:lineRule="auto"/>
        <w:rPr>
          <w:b/>
          <w:bCs/>
        </w:rPr>
      </w:pPr>
      <w:r w:rsidRPr="00E23B13">
        <w:rPr>
          <w:b/>
          <w:bCs/>
        </w:rPr>
        <w:t>CHILDREN:</w:t>
      </w:r>
      <w:r w:rsidR="0054217C">
        <w:rPr>
          <w:b/>
          <w:bCs/>
        </w:rPr>
        <w:t xml:space="preserve"> </w:t>
      </w:r>
      <w:r w:rsidR="0054217C">
        <w:t>All</w:t>
      </w:r>
      <w:r w:rsidR="00611E3A">
        <w:t xml:space="preserve"> children under the age of 16 MUST be </w:t>
      </w:r>
      <w:proofErr w:type="gramStart"/>
      <w:r w:rsidR="00611E3A">
        <w:t>supervised at all times</w:t>
      </w:r>
      <w:proofErr w:type="gramEnd"/>
      <w:r w:rsidR="00611E3A">
        <w:t>!</w:t>
      </w:r>
    </w:p>
    <w:p w14:paraId="44D4FF95" w14:textId="5D5A772E" w:rsidR="00E23B13" w:rsidRPr="00E23B13" w:rsidRDefault="00E23B13" w:rsidP="00B55B30">
      <w:pPr>
        <w:pStyle w:val="ListParagraph"/>
        <w:numPr>
          <w:ilvl w:val="0"/>
          <w:numId w:val="2"/>
        </w:numPr>
        <w:spacing w:before="120" w:line="360" w:lineRule="auto"/>
        <w:rPr>
          <w:b/>
          <w:bCs/>
        </w:rPr>
      </w:pPr>
      <w:r w:rsidRPr="00E23B13">
        <w:rPr>
          <w:b/>
          <w:bCs/>
        </w:rPr>
        <w:t>DOGS:</w:t>
      </w:r>
      <w:r w:rsidR="00D76CF8">
        <w:rPr>
          <w:b/>
          <w:bCs/>
        </w:rPr>
        <w:t xml:space="preserve"> </w:t>
      </w:r>
      <w:r w:rsidR="00D76CF8">
        <w:t>No dogs allowed on the premises.</w:t>
      </w:r>
    </w:p>
    <w:p w14:paraId="0C0B68A9" w14:textId="11F1C096" w:rsidR="00E23B13" w:rsidRDefault="00E23B13" w:rsidP="00AC0201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 w:rsidRPr="00E23B13">
        <w:rPr>
          <w:b/>
          <w:bCs/>
        </w:rPr>
        <w:t>PHOTOGRAPHY:</w:t>
      </w:r>
      <w:r w:rsidR="00D91E0D">
        <w:rPr>
          <w:b/>
          <w:bCs/>
        </w:rPr>
        <w:t xml:space="preserve"> </w:t>
      </w:r>
    </w:p>
    <w:p w14:paraId="22F932C5" w14:textId="371FFE49" w:rsidR="00AE38F5" w:rsidRPr="00B50BCA" w:rsidRDefault="009A3EFD" w:rsidP="00AC0201">
      <w:pPr>
        <w:spacing w:before="120" w:line="240" w:lineRule="auto"/>
        <w:ind w:left="360"/>
      </w:pPr>
      <w:r>
        <w:t>This venue uses live, video and still photography to assist with the promotion of this venue</w:t>
      </w:r>
      <w:r w:rsidR="001B437F">
        <w:t xml:space="preserve">. All photos taken at the </w:t>
      </w:r>
      <w:r w:rsidR="00313F04">
        <w:t>Indian Mountain Ranch Outdoor Venue</w:t>
      </w:r>
      <w:r w:rsidR="0007309A">
        <w:t xml:space="preserve"> by your photographer will also be </w:t>
      </w:r>
      <w:r w:rsidR="00AE38F5">
        <w:t xml:space="preserve">the property of the </w:t>
      </w:r>
      <w:proofErr w:type="gramStart"/>
      <w:r w:rsidR="00AE38F5">
        <w:t>estate</w:t>
      </w:r>
      <w:r w:rsidR="00955589">
        <w:t>,</w:t>
      </w:r>
      <w:r w:rsidR="00AE38F5">
        <w:t xml:space="preserve"> and</w:t>
      </w:r>
      <w:proofErr w:type="gramEnd"/>
      <w:r w:rsidR="00AE38F5">
        <w:t xml:space="preserve"> will be used for promotional purposes. </w:t>
      </w:r>
      <w:r w:rsidR="00B50BCA">
        <w:rPr>
          <w:b/>
          <w:bCs/>
        </w:rPr>
        <w:t>NO</w:t>
      </w:r>
      <w:r w:rsidR="00B50BCA">
        <w:t xml:space="preserve"> boudoir or nude photography is permitted anywhere at the estate</w:t>
      </w:r>
      <w:r w:rsidR="0068337F">
        <w:t>.</w:t>
      </w:r>
    </w:p>
    <w:p w14:paraId="4541A86F" w14:textId="1E417522" w:rsidR="00E23B13" w:rsidRDefault="00E23B13" w:rsidP="00AC0201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 w:rsidRPr="00E23B13">
        <w:rPr>
          <w:b/>
          <w:bCs/>
        </w:rPr>
        <w:t>AMENDMENT AND SUPPLEMENT:</w:t>
      </w:r>
    </w:p>
    <w:p w14:paraId="3B329001" w14:textId="6B917E4A" w:rsidR="0068337F" w:rsidRPr="0068337F" w:rsidRDefault="0068337F" w:rsidP="00AC0201">
      <w:pPr>
        <w:spacing w:before="120" w:line="240" w:lineRule="auto"/>
        <w:ind w:left="360"/>
      </w:pPr>
      <w:r>
        <w:lastRenderedPageBreak/>
        <w:t>Any amendment and supplement to the Agreement shall come into force only after</w:t>
      </w:r>
      <w:r w:rsidR="00EC5630">
        <w:t xml:space="preserve"> a written agreement is signed by both parties five (5) days before the event/function date. The amendment</w:t>
      </w:r>
      <w:r w:rsidR="009A41AD">
        <w:t xml:space="preserve"> and </w:t>
      </w:r>
      <w:proofErr w:type="gramStart"/>
      <w:r w:rsidR="009A41AD">
        <w:t>supplement</w:t>
      </w:r>
      <w:proofErr w:type="gramEnd"/>
      <w:r w:rsidR="009A41AD">
        <w:t xml:space="preserve"> duly executed by both parties shall be part of this agreement and shall have the same legal effect as this agreement. </w:t>
      </w:r>
    </w:p>
    <w:p w14:paraId="79621AF2" w14:textId="1A0A2377" w:rsidR="00E23B13" w:rsidRPr="00E23B13" w:rsidRDefault="00E23B13" w:rsidP="00AF761B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 w:rsidRPr="00E23B13">
        <w:rPr>
          <w:b/>
          <w:bCs/>
        </w:rPr>
        <w:t xml:space="preserve">FAILURE TO COMPLY WITH VENUE POLICIES WILL FORFEIT SECURITY DEPOSIT. </w:t>
      </w:r>
    </w:p>
    <w:p w14:paraId="0B3E31C5" w14:textId="06373118" w:rsidR="00E23B13" w:rsidRPr="00E23B13" w:rsidRDefault="00E23B13" w:rsidP="00AF761B">
      <w:pPr>
        <w:spacing w:before="240" w:line="240" w:lineRule="auto"/>
        <w:ind w:left="360"/>
        <w:rPr>
          <w:b/>
          <w:bCs/>
        </w:rPr>
      </w:pPr>
      <w:r w:rsidRPr="00E23B13">
        <w:rPr>
          <w:b/>
          <w:bCs/>
        </w:rPr>
        <w:t>Total Amount Due: ____________________</w:t>
      </w:r>
    </w:p>
    <w:p w14:paraId="6841B3A4" w14:textId="65BB7B48" w:rsidR="00E23B13" w:rsidRPr="00E23B13" w:rsidRDefault="00E23B13" w:rsidP="00AF761B">
      <w:pPr>
        <w:spacing w:before="240" w:line="240" w:lineRule="auto"/>
        <w:ind w:left="360"/>
        <w:rPr>
          <w:b/>
          <w:bCs/>
        </w:rPr>
      </w:pPr>
      <w:r w:rsidRPr="00E23B13">
        <w:rPr>
          <w:b/>
          <w:bCs/>
        </w:rPr>
        <w:t>Deposit Amount:_____________________ due at signing.</w:t>
      </w:r>
    </w:p>
    <w:p w14:paraId="067BF59A" w14:textId="0FAB3D0F" w:rsidR="00E23B13" w:rsidRPr="00E23B13" w:rsidRDefault="00E23B13" w:rsidP="00AF761B">
      <w:pPr>
        <w:spacing w:before="240" w:line="240" w:lineRule="auto"/>
        <w:ind w:left="360"/>
        <w:rPr>
          <w:b/>
          <w:bCs/>
        </w:rPr>
      </w:pPr>
      <w:r w:rsidRPr="00E23B13">
        <w:rPr>
          <w:b/>
          <w:bCs/>
        </w:rPr>
        <w:t xml:space="preserve">Security Deposit:_____________________ due </w:t>
      </w:r>
      <w:r w:rsidR="00955589">
        <w:rPr>
          <w:b/>
          <w:bCs/>
        </w:rPr>
        <w:t>4 months prior to event.</w:t>
      </w:r>
    </w:p>
    <w:p w14:paraId="3A64F850" w14:textId="4F2ED212" w:rsidR="00E23B13" w:rsidRPr="00E23B13" w:rsidRDefault="00E23B13" w:rsidP="00AF761B">
      <w:pPr>
        <w:spacing w:before="240" w:line="240" w:lineRule="auto"/>
        <w:ind w:left="360"/>
        <w:rPr>
          <w:b/>
          <w:bCs/>
        </w:rPr>
      </w:pPr>
      <w:r w:rsidRPr="00E23B13">
        <w:rPr>
          <w:b/>
          <w:bCs/>
        </w:rPr>
        <w:t xml:space="preserve">Total Due:__________________ due 4 months before function. </w:t>
      </w:r>
    </w:p>
    <w:p w14:paraId="3225EB06" w14:textId="421F78B5" w:rsidR="00E23B13" w:rsidRDefault="00E23B13" w:rsidP="00AF761B">
      <w:pPr>
        <w:spacing w:before="240" w:line="240" w:lineRule="auto"/>
        <w:ind w:left="360"/>
        <w:rPr>
          <w:b/>
          <w:bCs/>
        </w:rPr>
      </w:pPr>
      <w:r w:rsidRPr="00E23B13">
        <w:rPr>
          <w:b/>
          <w:bCs/>
        </w:rPr>
        <w:t>Due Date:_____________</w:t>
      </w:r>
      <w:r>
        <w:rPr>
          <w:b/>
          <w:bCs/>
        </w:rPr>
        <w:t>____</w:t>
      </w:r>
    </w:p>
    <w:p w14:paraId="15C407B4" w14:textId="76038732" w:rsidR="00E23B13" w:rsidRDefault="00E23B13" w:rsidP="00AF761B">
      <w:pPr>
        <w:spacing w:before="240" w:line="240" w:lineRule="auto"/>
        <w:ind w:left="360"/>
        <w:rPr>
          <w:b/>
          <w:bCs/>
        </w:rPr>
      </w:pPr>
      <w:r>
        <w:rPr>
          <w:b/>
          <w:bCs/>
        </w:rPr>
        <w:t>SIGNATURES:</w:t>
      </w:r>
    </w:p>
    <w:p w14:paraId="77FB94F7" w14:textId="08DCC30E" w:rsidR="00E23B13" w:rsidRPr="005C6C86" w:rsidRDefault="00E23B13" w:rsidP="00AF761B">
      <w:pPr>
        <w:spacing w:before="240" w:line="240" w:lineRule="auto"/>
        <w:ind w:left="360"/>
        <w:rPr>
          <w:b/>
          <w:bCs/>
        </w:rPr>
      </w:pPr>
      <w:r w:rsidRPr="005C6C86">
        <w:rPr>
          <w:b/>
          <w:bCs/>
        </w:rPr>
        <w:t>Party providing services:</w:t>
      </w:r>
    </w:p>
    <w:p w14:paraId="118C4C2D" w14:textId="4540DC72" w:rsidR="00E23B13" w:rsidRDefault="00E23B13" w:rsidP="00AF761B">
      <w:pPr>
        <w:spacing w:before="240" w:line="240" w:lineRule="auto"/>
        <w:ind w:left="360"/>
      </w:pPr>
      <w:r>
        <w:t>(Name of Event Planner, Wedding Coordinator, Florist, Photographer, etc.)</w:t>
      </w:r>
    </w:p>
    <w:p w14:paraId="4C282587" w14:textId="6E6315AD" w:rsidR="00E23B13" w:rsidRDefault="00E23B13" w:rsidP="00AF761B">
      <w:pPr>
        <w:spacing w:before="240" w:line="240" w:lineRule="auto"/>
        <w:ind w:left="360"/>
      </w:pPr>
      <w:r>
        <w:t xml:space="preserve">By:_______________________ Date:_________________ Certificate of </w:t>
      </w:r>
      <w:r w:rsidR="008C1E43">
        <w:t>Insurance_</w:t>
      </w:r>
      <w:r>
        <w:t>______</w:t>
      </w:r>
    </w:p>
    <w:p w14:paraId="3FA9932F" w14:textId="1F3ADF15" w:rsidR="008C1E43" w:rsidRPr="00E23B13" w:rsidRDefault="008C1E43" w:rsidP="00AF761B">
      <w:pPr>
        <w:spacing w:before="240" w:line="240" w:lineRule="auto"/>
        <w:ind w:left="360"/>
      </w:pPr>
      <w:r>
        <w:t>By:_______________________ Date:_________________ Certificate of Insurance_______</w:t>
      </w:r>
    </w:p>
    <w:p w14:paraId="67803761" w14:textId="3B7C5AA7" w:rsidR="008C1E43" w:rsidRDefault="008C1E43" w:rsidP="00AF761B">
      <w:pPr>
        <w:spacing w:before="240" w:line="240" w:lineRule="auto"/>
        <w:ind w:left="360"/>
      </w:pPr>
      <w:r>
        <w:t>By:_______________________ Date:_________________ Certificate of Insurance_______</w:t>
      </w:r>
    </w:p>
    <w:p w14:paraId="418A87A3" w14:textId="79269A92" w:rsidR="008C52F1" w:rsidRDefault="008C52F1" w:rsidP="00AF761B">
      <w:pPr>
        <w:spacing w:before="240" w:line="240" w:lineRule="auto"/>
        <w:ind w:left="360"/>
      </w:pPr>
      <w:r>
        <w:t>By:______________________   Date:_________________  Certificate of Insurance_______</w:t>
      </w:r>
    </w:p>
    <w:p w14:paraId="40B81B0F" w14:textId="7738DE10" w:rsidR="008C52F1" w:rsidRDefault="008C52F1" w:rsidP="00AF761B">
      <w:pPr>
        <w:spacing w:before="240" w:line="240" w:lineRule="auto"/>
        <w:ind w:left="360"/>
      </w:pPr>
      <w:r>
        <w:t>By______________________    Date:_________________  Certificate of Insurance_______</w:t>
      </w:r>
    </w:p>
    <w:p w14:paraId="57639225" w14:textId="77777777" w:rsidR="008C52F1" w:rsidRDefault="008C52F1" w:rsidP="00AF761B">
      <w:pPr>
        <w:spacing w:before="240" w:line="240" w:lineRule="auto"/>
        <w:ind w:left="360"/>
      </w:pPr>
    </w:p>
    <w:p w14:paraId="37C812DB" w14:textId="19C15F9E" w:rsidR="008C1E43" w:rsidRPr="005C6C86" w:rsidRDefault="008C1E43" w:rsidP="00AF761B">
      <w:pPr>
        <w:spacing w:before="240" w:line="240" w:lineRule="auto"/>
        <w:ind w:left="360"/>
        <w:rPr>
          <w:b/>
          <w:bCs/>
        </w:rPr>
      </w:pPr>
      <w:r w:rsidRPr="005C6C86">
        <w:rPr>
          <w:b/>
          <w:bCs/>
        </w:rPr>
        <w:t>Party Receiving Services:</w:t>
      </w:r>
    </w:p>
    <w:p w14:paraId="3B737059" w14:textId="1E71845E" w:rsidR="008C1E43" w:rsidRDefault="008C1E43" w:rsidP="00AF761B">
      <w:pPr>
        <w:spacing w:before="240" w:line="240" w:lineRule="auto"/>
        <w:ind w:left="360"/>
      </w:pPr>
      <w:r>
        <w:t>Wedding Couple, Client(s) or agent of couple. Financially responsible for all the above.</w:t>
      </w:r>
    </w:p>
    <w:p w14:paraId="281CC702" w14:textId="6023F92E" w:rsidR="00955589" w:rsidRPr="008C52F1" w:rsidRDefault="00955589" w:rsidP="00AF761B">
      <w:pPr>
        <w:spacing w:before="240" w:line="240" w:lineRule="auto"/>
        <w:ind w:left="360"/>
        <w:rPr>
          <w:b/>
          <w:bCs/>
        </w:rPr>
      </w:pPr>
      <w:r w:rsidRPr="008C52F1">
        <w:rPr>
          <w:b/>
          <w:bCs/>
        </w:rPr>
        <w:t>Print:______________________________</w:t>
      </w:r>
    </w:p>
    <w:p w14:paraId="1EBABB44" w14:textId="142320CA" w:rsidR="008C1E43" w:rsidRDefault="00955589" w:rsidP="00AF761B">
      <w:pPr>
        <w:spacing w:before="240" w:line="240" w:lineRule="auto"/>
        <w:ind w:left="360"/>
      </w:pPr>
      <w:r>
        <w:t>Sign</w:t>
      </w:r>
      <w:r w:rsidR="008C1E43">
        <w:t>:_______________________________ Date:______________________</w:t>
      </w:r>
    </w:p>
    <w:p w14:paraId="5BF18673" w14:textId="7F0B3891" w:rsidR="00955589" w:rsidRDefault="00955589" w:rsidP="00955589">
      <w:pPr>
        <w:spacing w:before="240" w:line="240" w:lineRule="auto"/>
        <w:ind w:left="360"/>
      </w:pPr>
      <w:r w:rsidRPr="008C52F1">
        <w:rPr>
          <w:b/>
          <w:bCs/>
        </w:rPr>
        <w:t>Print:</w:t>
      </w:r>
      <w:r>
        <w:t>_______________________________</w:t>
      </w:r>
    </w:p>
    <w:p w14:paraId="3FB4986E" w14:textId="33A4A2FF" w:rsidR="008C1E43" w:rsidRDefault="00955589" w:rsidP="00AF761B">
      <w:pPr>
        <w:spacing w:before="240" w:line="240" w:lineRule="auto"/>
        <w:ind w:left="360"/>
      </w:pPr>
      <w:r>
        <w:t>Sign:</w:t>
      </w:r>
      <w:r w:rsidR="008C1E43">
        <w:t>_______________________________ Date:_____________________</w:t>
      </w:r>
    </w:p>
    <w:p w14:paraId="3A4F1208" w14:textId="441C628B" w:rsidR="008C52F1" w:rsidRPr="008C52F1" w:rsidRDefault="008C52F1" w:rsidP="00AF761B">
      <w:pPr>
        <w:spacing w:before="240" w:line="240" w:lineRule="auto"/>
        <w:ind w:left="360"/>
        <w:rPr>
          <w:b/>
          <w:bCs/>
        </w:rPr>
      </w:pPr>
      <w:r w:rsidRPr="008C52F1">
        <w:rPr>
          <w:b/>
          <w:bCs/>
        </w:rPr>
        <w:t>Print:______________________________</w:t>
      </w:r>
    </w:p>
    <w:p w14:paraId="695B0ECB" w14:textId="22C41EB9" w:rsidR="008C1E43" w:rsidRDefault="008C1E43" w:rsidP="00AF761B">
      <w:pPr>
        <w:spacing w:before="240" w:line="240" w:lineRule="auto"/>
        <w:ind w:left="360"/>
      </w:pPr>
      <w:r>
        <w:t>By:________________________________ Date:______________________</w:t>
      </w:r>
    </w:p>
    <w:p w14:paraId="281A8F6E" w14:textId="77777777" w:rsidR="008C52F1" w:rsidRDefault="008C52F1" w:rsidP="00AF761B">
      <w:pPr>
        <w:spacing w:before="240" w:line="240" w:lineRule="auto"/>
        <w:ind w:left="360"/>
      </w:pPr>
    </w:p>
    <w:p w14:paraId="62EFF3A2" w14:textId="10195C3B" w:rsidR="008C1E43" w:rsidRDefault="00313F04" w:rsidP="00AF761B">
      <w:pPr>
        <w:spacing w:before="240" w:line="240" w:lineRule="auto"/>
        <w:ind w:left="360"/>
        <w:rPr>
          <w:b/>
          <w:bCs/>
        </w:rPr>
      </w:pPr>
      <w:r w:rsidRPr="005C6C86">
        <w:rPr>
          <w:b/>
          <w:bCs/>
        </w:rPr>
        <w:t>Indian Mountain Ranch Outdoor Venue</w:t>
      </w:r>
      <w:r w:rsidR="008C52F1">
        <w:rPr>
          <w:b/>
          <w:bCs/>
        </w:rPr>
        <w:t>:</w:t>
      </w:r>
    </w:p>
    <w:p w14:paraId="2637301A" w14:textId="6267F440" w:rsidR="008C52F1" w:rsidRPr="008C52F1" w:rsidRDefault="008C52F1" w:rsidP="00AF761B">
      <w:pPr>
        <w:spacing w:before="240" w:line="240" w:lineRule="auto"/>
        <w:ind w:left="360"/>
      </w:pPr>
      <w:r w:rsidRPr="008C52F1">
        <w:t>Print:____________________________</w:t>
      </w:r>
    </w:p>
    <w:p w14:paraId="5AA893D7" w14:textId="1CD8E4E1" w:rsidR="008C1E43" w:rsidRDefault="008C52F1" w:rsidP="00AF761B">
      <w:pPr>
        <w:spacing w:before="240" w:line="240" w:lineRule="auto"/>
        <w:ind w:left="360"/>
      </w:pPr>
      <w:r>
        <w:t>Sign</w:t>
      </w:r>
      <w:r w:rsidR="008C1E43">
        <w:t>:________________________________ Date:______________________</w:t>
      </w:r>
    </w:p>
    <w:p w14:paraId="103C92A6" w14:textId="49D0479D" w:rsidR="008C1E43" w:rsidRDefault="008C1E43" w:rsidP="008C52F1">
      <w:pPr>
        <w:spacing w:before="240" w:line="240" w:lineRule="auto"/>
      </w:pPr>
    </w:p>
    <w:p w14:paraId="10790B9F" w14:textId="77777777" w:rsidR="008C1E43" w:rsidRDefault="008C1E43" w:rsidP="008C1E43">
      <w:pPr>
        <w:ind w:left="360"/>
      </w:pPr>
    </w:p>
    <w:p w14:paraId="1F7CE10E" w14:textId="6DB1B6F0" w:rsidR="008C1E43" w:rsidRPr="008C1E43" w:rsidRDefault="008C1E43" w:rsidP="008C1E43">
      <w:pPr>
        <w:ind w:left="360"/>
      </w:pPr>
    </w:p>
    <w:p w14:paraId="60D7C2DB" w14:textId="77777777" w:rsidR="008C1E43" w:rsidRPr="00E23B13" w:rsidRDefault="008C1E43" w:rsidP="008C1E43">
      <w:pPr>
        <w:ind w:left="360"/>
      </w:pPr>
    </w:p>
    <w:p w14:paraId="77241E41" w14:textId="77777777" w:rsidR="008C1E43" w:rsidRPr="00E23B13" w:rsidRDefault="008C1E43" w:rsidP="00E23B13">
      <w:pPr>
        <w:ind w:left="360"/>
      </w:pPr>
    </w:p>
    <w:sectPr w:rsidR="008C1E43" w:rsidRPr="00E23B13" w:rsidSect="009D0722">
      <w:footerReference w:type="default" r:id="rId7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E6C68" w14:textId="77777777" w:rsidR="00770B86" w:rsidRDefault="00770B86" w:rsidP="00B55B30">
      <w:pPr>
        <w:spacing w:after="0" w:line="240" w:lineRule="auto"/>
      </w:pPr>
      <w:r>
        <w:separator/>
      </w:r>
    </w:p>
  </w:endnote>
  <w:endnote w:type="continuationSeparator" w:id="0">
    <w:p w14:paraId="49AA1D94" w14:textId="77777777" w:rsidR="00770B86" w:rsidRDefault="00770B86" w:rsidP="00B55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625916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B8E415E" w14:textId="05EE7982" w:rsidR="00B55B30" w:rsidRDefault="00B55B3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412964B" w14:textId="77777777" w:rsidR="00B55B30" w:rsidRDefault="00B55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D7F62" w14:textId="77777777" w:rsidR="00770B86" w:rsidRDefault="00770B86" w:rsidP="00B55B30">
      <w:pPr>
        <w:spacing w:after="0" w:line="240" w:lineRule="auto"/>
      </w:pPr>
      <w:r>
        <w:separator/>
      </w:r>
    </w:p>
  </w:footnote>
  <w:footnote w:type="continuationSeparator" w:id="0">
    <w:p w14:paraId="462EF759" w14:textId="77777777" w:rsidR="00770B86" w:rsidRDefault="00770B86" w:rsidP="00B55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90CDA"/>
    <w:multiLevelType w:val="hybridMultilevel"/>
    <w:tmpl w:val="68A2A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F3CCA"/>
    <w:multiLevelType w:val="hybridMultilevel"/>
    <w:tmpl w:val="3EA6EC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462E9"/>
    <w:multiLevelType w:val="hybridMultilevel"/>
    <w:tmpl w:val="840C4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31D1E"/>
    <w:multiLevelType w:val="hybridMultilevel"/>
    <w:tmpl w:val="95EE65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E6F45"/>
    <w:multiLevelType w:val="multilevel"/>
    <w:tmpl w:val="F9F26D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0C77CE4"/>
    <w:multiLevelType w:val="hybridMultilevel"/>
    <w:tmpl w:val="1D8ABE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30075">
    <w:abstractNumId w:val="0"/>
  </w:num>
  <w:num w:numId="2" w16cid:durableId="1169255218">
    <w:abstractNumId w:val="1"/>
  </w:num>
  <w:num w:numId="3" w16cid:durableId="1817182328">
    <w:abstractNumId w:val="2"/>
  </w:num>
  <w:num w:numId="4" w16cid:durableId="1539511565">
    <w:abstractNumId w:val="4"/>
  </w:num>
  <w:num w:numId="5" w16cid:durableId="1336231258">
    <w:abstractNumId w:val="3"/>
  </w:num>
  <w:num w:numId="6" w16cid:durableId="16164749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6BB"/>
    <w:rsid w:val="00000B17"/>
    <w:rsid w:val="000104A4"/>
    <w:rsid w:val="0006344F"/>
    <w:rsid w:val="0007309A"/>
    <w:rsid w:val="000C2B26"/>
    <w:rsid w:val="000C7C3E"/>
    <w:rsid w:val="001039F3"/>
    <w:rsid w:val="00113C8B"/>
    <w:rsid w:val="00127CA0"/>
    <w:rsid w:val="00141D41"/>
    <w:rsid w:val="00193259"/>
    <w:rsid w:val="001B437F"/>
    <w:rsid w:val="001C62B6"/>
    <w:rsid w:val="001C77BB"/>
    <w:rsid w:val="002001CF"/>
    <w:rsid w:val="0023322D"/>
    <w:rsid w:val="00244269"/>
    <w:rsid w:val="00265E76"/>
    <w:rsid w:val="002A58D0"/>
    <w:rsid w:val="002B5FE5"/>
    <w:rsid w:val="002C4DA8"/>
    <w:rsid w:val="002E573C"/>
    <w:rsid w:val="002F1A61"/>
    <w:rsid w:val="00307B86"/>
    <w:rsid w:val="00313F04"/>
    <w:rsid w:val="00357F04"/>
    <w:rsid w:val="003A10EF"/>
    <w:rsid w:val="00402D3D"/>
    <w:rsid w:val="00422030"/>
    <w:rsid w:val="004326D9"/>
    <w:rsid w:val="00463886"/>
    <w:rsid w:val="004A46BB"/>
    <w:rsid w:val="004A4F12"/>
    <w:rsid w:val="004C67AD"/>
    <w:rsid w:val="004E61D4"/>
    <w:rsid w:val="00510687"/>
    <w:rsid w:val="00526F94"/>
    <w:rsid w:val="0054217C"/>
    <w:rsid w:val="005451ED"/>
    <w:rsid w:val="005607F9"/>
    <w:rsid w:val="005716FB"/>
    <w:rsid w:val="00591806"/>
    <w:rsid w:val="005A37F9"/>
    <w:rsid w:val="005A6684"/>
    <w:rsid w:val="005C09F9"/>
    <w:rsid w:val="005C6C86"/>
    <w:rsid w:val="005F1ECB"/>
    <w:rsid w:val="00611E3A"/>
    <w:rsid w:val="006308F5"/>
    <w:rsid w:val="0063473F"/>
    <w:rsid w:val="006378A5"/>
    <w:rsid w:val="00646B9E"/>
    <w:rsid w:val="006558A8"/>
    <w:rsid w:val="0068337F"/>
    <w:rsid w:val="006B6024"/>
    <w:rsid w:val="006C34F3"/>
    <w:rsid w:val="006F34F3"/>
    <w:rsid w:val="0073043B"/>
    <w:rsid w:val="0074660F"/>
    <w:rsid w:val="00767AFB"/>
    <w:rsid w:val="00770B86"/>
    <w:rsid w:val="007B3E55"/>
    <w:rsid w:val="007E3EA6"/>
    <w:rsid w:val="007E77C8"/>
    <w:rsid w:val="0081557D"/>
    <w:rsid w:val="008440A4"/>
    <w:rsid w:val="0084670A"/>
    <w:rsid w:val="0085103F"/>
    <w:rsid w:val="00856C38"/>
    <w:rsid w:val="008B4BB9"/>
    <w:rsid w:val="008C1E43"/>
    <w:rsid w:val="008C52F1"/>
    <w:rsid w:val="008D7AAE"/>
    <w:rsid w:val="008E0D75"/>
    <w:rsid w:val="008E14F3"/>
    <w:rsid w:val="00906ADD"/>
    <w:rsid w:val="00915932"/>
    <w:rsid w:val="00945F40"/>
    <w:rsid w:val="00955589"/>
    <w:rsid w:val="00970161"/>
    <w:rsid w:val="0097498D"/>
    <w:rsid w:val="00981D00"/>
    <w:rsid w:val="009962E8"/>
    <w:rsid w:val="009A3EFD"/>
    <w:rsid w:val="009A41AD"/>
    <w:rsid w:val="009D0722"/>
    <w:rsid w:val="00A16981"/>
    <w:rsid w:val="00A170CE"/>
    <w:rsid w:val="00A749D6"/>
    <w:rsid w:val="00AC0201"/>
    <w:rsid w:val="00AC6D28"/>
    <w:rsid w:val="00AE38F5"/>
    <w:rsid w:val="00AF501A"/>
    <w:rsid w:val="00AF761B"/>
    <w:rsid w:val="00B16EF8"/>
    <w:rsid w:val="00B20BF4"/>
    <w:rsid w:val="00B30E1B"/>
    <w:rsid w:val="00B40E3E"/>
    <w:rsid w:val="00B43A05"/>
    <w:rsid w:val="00B50BCA"/>
    <w:rsid w:val="00B54A60"/>
    <w:rsid w:val="00B55B30"/>
    <w:rsid w:val="00B662FB"/>
    <w:rsid w:val="00B83838"/>
    <w:rsid w:val="00B84099"/>
    <w:rsid w:val="00BD63AA"/>
    <w:rsid w:val="00C134B1"/>
    <w:rsid w:val="00C2543B"/>
    <w:rsid w:val="00C52B37"/>
    <w:rsid w:val="00C6573E"/>
    <w:rsid w:val="00C86E9F"/>
    <w:rsid w:val="00CB7D2D"/>
    <w:rsid w:val="00CC0C6F"/>
    <w:rsid w:val="00CC767E"/>
    <w:rsid w:val="00CD5078"/>
    <w:rsid w:val="00D20A8A"/>
    <w:rsid w:val="00D5513C"/>
    <w:rsid w:val="00D554F4"/>
    <w:rsid w:val="00D76CF8"/>
    <w:rsid w:val="00D91E0D"/>
    <w:rsid w:val="00DD03F6"/>
    <w:rsid w:val="00E23B13"/>
    <w:rsid w:val="00E31AB8"/>
    <w:rsid w:val="00E32D07"/>
    <w:rsid w:val="00E84B17"/>
    <w:rsid w:val="00EA04FE"/>
    <w:rsid w:val="00EA68E9"/>
    <w:rsid w:val="00EC50CA"/>
    <w:rsid w:val="00EC5630"/>
    <w:rsid w:val="00EE3B78"/>
    <w:rsid w:val="00EE7979"/>
    <w:rsid w:val="00F32B14"/>
    <w:rsid w:val="00F34F11"/>
    <w:rsid w:val="00F35CDA"/>
    <w:rsid w:val="00F53A75"/>
    <w:rsid w:val="00F774DA"/>
    <w:rsid w:val="00F80F3C"/>
    <w:rsid w:val="00FB583F"/>
    <w:rsid w:val="00FE1954"/>
    <w:rsid w:val="00FE7833"/>
    <w:rsid w:val="00FF0631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9429D"/>
  <w15:chartTrackingRefBased/>
  <w15:docId w15:val="{2F7581A6-891C-47B8-B24E-57B14EB89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6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6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6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6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6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6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6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6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6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6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6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6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6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6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6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6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6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6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6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6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5B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B30"/>
  </w:style>
  <w:style w:type="paragraph" w:styleId="Footer">
    <w:name w:val="footer"/>
    <w:basedOn w:val="Normal"/>
    <w:link w:val="FooterChar"/>
    <w:uiPriority w:val="99"/>
    <w:unhideWhenUsed/>
    <w:rsid w:val="00B55B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5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Campbell</dc:creator>
  <cp:keywords/>
  <dc:description/>
  <cp:lastModifiedBy>Elizabeth Whipple</cp:lastModifiedBy>
  <cp:revision>132</cp:revision>
  <dcterms:created xsi:type="dcterms:W3CDTF">2025-04-26T16:27:00Z</dcterms:created>
  <dcterms:modified xsi:type="dcterms:W3CDTF">2025-10-28T20:33:00Z</dcterms:modified>
</cp:coreProperties>
</file>